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6AC33" w14:textId="77777777" w:rsidR="00E04BB9" w:rsidRDefault="00E04BB9" w:rsidP="007B5563">
      <w:pPr>
        <w:spacing w:after="240" w:line="240" w:lineRule="auto"/>
        <w:jc w:val="center"/>
        <w:rPr>
          <w:rFonts w:cs="Times New Roman"/>
          <w:caps/>
          <w:sz w:val="32"/>
          <w:szCs w:val="24"/>
        </w:rPr>
      </w:pPr>
      <w:r>
        <w:rPr>
          <w:noProof/>
        </w:rPr>
        <w:drawing>
          <wp:inline distT="0" distB="0" distL="0" distR="0" wp14:anchorId="596C0BF6" wp14:editId="2113CB1D">
            <wp:extent cx="1172342" cy="720000"/>
            <wp:effectExtent l="0" t="0" r="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234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91857" w14:textId="77777777" w:rsidR="00781D31" w:rsidRPr="00C020F3" w:rsidRDefault="007B5563" w:rsidP="007B5563">
      <w:pPr>
        <w:spacing w:after="240" w:line="240" w:lineRule="auto"/>
        <w:jc w:val="center"/>
        <w:rPr>
          <w:rFonts w:cs="Times New Roman"/>
          <w:caps/>
          <w:sz w:val="32"/>
          <w:szCs w:val="24"/>
        </w:rPr>
      </w:pPr>
      <w:r>
        <w:rPr>
          <w:rFonts w:cs="Times New Roman"/>
          <w:caps/>
          <w:sz w:val="32"/>
          <w:szCs w:val="24"/>
        </w:rPr>
        <w:t>V</w:t>
      </w:r>
      <w:r w:rsidRPr="007B5563">
        <w:rPr>
          <w:rFonts w:cs="Times New Roman"/>
          <w:caps/>
          <w:sz w:val="32"/>
          <w:szCs w:val="24"/>
        </w:rPr>
        <w:t xml:space="preserve">as </w:t>
      </w:r>
      <w:r w:rsidR="00EA638E">
        <w:rPr>
          <w:rFonts w:cs="Times New Roman"/>
          <w:caps/>
          <w:sz w:val="32"/>
          <w:szCs w:val="24"/>
        </w:rPr>
        <w:t>VÁR</w:t>
      </w:r>
      <w:r w:rsidRPr="007B5563">
        <w:rPr>
          <w:rFonts w:cs="Times New Roman"/>
          <w:caps/>
          <w:sz w:val="32"/>
          <w:szCs w:val="24"/>
        </w:rPr>
        <w:t>Megyei Szakképzési Centrum</w:t>
      </w:r>
      <w:r>
        <w:rPr>
          <w:rFonts w:cs="Times New Roman"/>
          <w:caps/>
          <w:sz w:val="32"/>
          <w:szCs w:val="24"/>
        </w:rPr>
        <w:br/>
      </w:r>
      <w:r w:rsidR="00781D31" w:rsidRPr="00C020F3">
        <w:rPr>
          <w:rFonts w:cs="Times New Roman"/>
          <w:caps/>
          <w:sz w:val="32"/>
          <w:szCs w:val="24"/>
        </w:rPr>
        <w:t xml:space="preserve">Horváth Boldizsár </w:t>
      </w:r>
      <w:r>
        <w:rPr>
          <w:rFonts w:cs="Times New Roman"/>
          <w:caps/>
          <w:sz w:val="32"/>
          <w:szCs w:val="24"/>
        </w:rPr>
        <w:br/>
      </w:r>
      <w:r w:rsidR="00781D31" w:rsidRPr="00C020F3">
        <w:rPr>
          <w:rFonts w:cs="Times New Roman"/>
          <w:caps/>
          <w:sz w:val="32"/>
          <w:szCs w:val="24"/>
        </w:rPr>
        <w:t xml:space="preserve">Közgazdasági és </w:t>
      </w:r>
      <w:r>
        <w:rPr>
          <w:rFonts w:cs="Times New Roman"/>
          <w:caps/>
          <w:sz w:val="32"/>
          <w:szCs w:val="24"/>
        </w:rPr>
        <w:t>Informatikai</w:t>
      </w:r>
      <w:r>
        <w:rPr>
          <w:rFonts w:cs="Times New Roman"/>
          <w:caps/>
          <w:sz w:val="32"/>
          <w:szCs w:val="24"/>
        </w:rPr>
        <w:br/>
      </w:r>
      <w:r w:rsidR="00EA638E">
        <w:rPr>
          <w:rFonts w:cs="Times New Roman"/>
          <w:caps/>
          <w:sz w:val="32"/>
          <w:szCs w:val="24"/>
        </w:rPr>
        <w:t>TECHNIKUM</w:t>
      </w:r>
    </w:p>
    <w:p w14:paraId="43778617" w14:textId="77777777" w:rsidR="00781D31" w:rsidRPr="00C020F3" w:rsidRDefault="00781D31" w:rsidP="00AE5D84">
      <w:pPr>
        <w:spacing w:before="240" w:after="2600"/>
        <w:jc w:val="center"/>
        <w:rPr>
          <w:rFonts w:cs="Times New Roman"/>
          <w:sz w:val="28"/>
          <w:szCs w:val="24"/>
        </w:rPr>
      </w:pPr>
      <w:r w:rsidRPr="00C020F3">
        <w:rPr>
          <w:rFonts w:cs="Times New Roman"/>
          <w:sz w:val="28"/>
          <w:szCs w:val="24"/>
        </w:rPr>
        <w:t xml:space="preserve">A </w:t>
      </w:r>
      <w:r w:rsidR="003E4474" w:rsidRPr="003E4474">
        <w:rPr>
          <w:rFonts w:cs="Times New Roman"/>
          <w:sz w:val="28"/>
          <w:szCs w:val="24"/>
        </w:rPr>
        <w:t>5 0613 12 03</w:t>
      </w:r>
      <w:r w:rsidR="003E4474">
        <w:rPr>
          <w:rFonts w:cs="Times New Roman"/>
          <w:sz w:val="28"/>
          <w:szCs w:val="24"/>
        </w:rPr>
        <w:t xml:space="preserve"> </w:t>
      </w:r>
      <w:r w:rsidRPr="00C020F3">
        <w:rPr>
          <w:rFonts w:cs="Times New Roman"/>
          <w:sz w:val="28"/>
          <w:szCs w:val="24"/>
        </w:rPr>
        <w:t xml:space="preserve">számú </w:t>
      </w:r>
      <w:r w:rsidR="003E4474" w:rsidRPr="003E4474">
        <w:rPr>
          <w:rFonts w:cs="Times New Roman"/>
          <w:sz w:val="28"/>
          <w:szCs w:val="24"/>
        </w:rPr>
        <w:t>Szoftverfejlesztő és –tesztelő</w:t>
      </w:r>
      <w:r w:rsidR="000D2594" w:rsidRPr="000D2594">
        <w:t xml:space="preserve"> </w:t>
      </w:r>
      <w:r w:rsidR="000D2594" w:rsidRPr="000D2594">
        <w:rPr>
          <w:rFonts w:cs="Times New Roman"/>
          <w:sz w:val="28"/>
          <w:szCs w:val="24"/>
        </w:rPr>
        <w:t>vizsgaremek</w:t>
      </w:r>
    </w:p>
    <w:p w14:paraId="5B5FFAF1" w14:textId="77777777" w:rsidR="00F93B47" w:rsidRPr="00262340" w:rsidRDefault="00230440" w:rsidP="00E04BB9">
      <w:pPr>
        <w:spacing w:after="3200"/>
        <w:jc w:val="center"/>
        <w:rPr>
          <w:rFonts w:cs="Times New Roman"/>
          <w:b/>
          <w:sz w:val="40"/>
          <w:szCs w:val="40"/>
        </w:rPr>
      </w:pPr>
      <w:r w:rsidRPr="00230440">
        <w:rPr>
          <w:rFonts w:cs="Times New Roman"/>
          <w:b/>
          <w:sz w:val="40"/>
          <w:szCs w:val="40"/>
        </w:rPr>
        <w:t>Szoftvertesztelés</w:t>
      </w:r>
    </w:p>
    <w:p w14:paraId="0C2AE08C" w14:textId="77777777" w:rsidR="00781D31" w:rsidRPr="00C020F3" w:rsidRDefault="00781D31" w:rsidP="003E4474">
      <w:pPr>
        <w:ind w:right="1982"/>
        <w:jc w:val="right"/>
        <w:rPr>
          <w:rFonts w:cs="Times New Roman"/>
          <w:szCs w:val="24"/>
        </w:rPr>
      </w:pPr>
      <w:r w:rsidRPr="00C020F3">
        <w:rPr>
          <w:rFonts w:cs="Times New Roman"/>
          <w:szCs w:val="24"/>
        </w:rPr>
        <w:t>Készített</w:t>
      </w:r>
      <w:r w:rsidR="003E4474">
        <w:rPr>
          <w:rFonts w:cs="Times New Roman"/>
          <w:szCs w:val="24"/>
        </w:rPr>
        <w:t>ék</w:t>
      </w:r>
      <w:r w:rsidRPr="00C020F3">
        <w:rPr>
          <w:rFonts w:cs="Times New Roman"/>
          <w:szCs w:val="24"/>
        </w:rPr>
        <w:t>:</w:t>
      </w:r>
    </w:p>
    <w:p w14:paraId="63F50B09" w14:textId="77777777" w:rsidR="00781D31" w:rsidRDefault="00781D31" w:rsidP="003E4474">
      <w:pPr>
        <w:jc w:val="right"/>
        <w:rPr>
          <w:rFonts w:cs="Times New Roman"/>
          <w:caps/>
          <w:sz w:val="28"/>
          <w:szCs w:val="24"/>
        </w:rPr>
      </w:pPr>
      <w:r>
        <w:rPr>
          <w:rFonts w:cs="Times New Roman"/>
          <w:caps/>
          <w:sz w:val="28"/>
          <w:szCs w:val="24"/>
        </w:rPr>
        <w:t>XY</w:t>
      </w:r>
    </w:p>
    <w:p w14:paraId="4AB5509B" w14:textId="77777777" w:rsidR="003E4474" w:rsidRPr="00C020F3" w:rsidRDefault="003E4474" w:rsidP="003E4474">
      <w:pPr>
        <w:jc w:val="right"/>
        <w:rPr>
          <w:rFonts w:cs="Times New Roman"/>
          <w:caps/>
          <w:sz w:val="28"/>
          <w:szCs w:val="24"/>
        </w:rPr>
      </w:pPr>
      <w:r>
        <w:rPr>
          <w:rFonts w:cs="Times New Roman"/>
          <w:caps/>
          <w:sz w:val="28"/>
          <w:szCs w:val="24"/>
        </w:rPr>
        <w:t>XY</w:t>
      </w:r>
    </w:p>
    <w:p w14:paraId="28E21936" w14:textId="77777777" w:rsidR="003E4474" w:rsidRPr="00C020F3" w:rsidRDefault="003E4474" w:rsidP="003E4474">
      <w:pPr>
        <w:jc w:val="right"/>
        <w:rPr>
          <w:rFonts w:cs="Times New Roman"/>
          <w:caps/>
          <w:sz w:val="28"/>
          <w:szCs w:val="24"/>
        </w:rPr>
      </w:pPr>
      <w:r>
        <w:rPr>
          <w:rFonts w:cs="Times New Roman"/>
          <w:caps/>
          <w:sz w:val="28"/>
          <w:szCs w:val="24"/>
        </w:rPr>
        <w:t>XY</w:t>
      </w:r>
    </w:p>
    <w:p w14:paraId="04EDEA5D" w14:textId="77777777" w:rsidR="00781D31" w:rsidRPr="00C020F3" w:rsidRDefault="00781D31" w:rsidP="003A4E55">
      <w:pPr>
        <w:spacing w:before="480" w:after="200"/>
        <w:jc w:val="center"/>
        <w:rPr>
          <w:rFonts w:cs="Times New Roman"/>
          <w:b/>
          <w:caps/>
          <w:sz w:val="28"/>
          <w:szCs w:val="24"/>
        </w:rPr>
      </w:pPr>
      <w:r w:rsidRPr="00C020F3">
        <w:rPr>
          <w:rFonts w:cs="Times New Roman"/>
          <w:b/>
          <w:caps/>
          <w:sz w:val="28"/>
          <w:szCs w:val="24"/>
        </w:rPr>
        <w:t>Szombathely</w:t>
      </w:r>
    </w:p>
    <w:p w14:paraId="364498AD" w14:textId="5974661C" w:rsidR="008B0041" w:rsidRDefault="00781D31" w:rsidP="00781D31">
      <w:pPr>
        <w:jc w:val="center"/>
        <w:rPr>
          <w:rFonts w:cs="Times New Roman"/>
          <w:b/>
          <w:sz w:val="28"/>
          <w:szCs w:val="24"/>
        </w:rPr>
        <w:sectPr w:rsidR="008B0041" w:rsidSect="00312904">
          <w:footerReference w:type="default" r:id="rId8"/>
          <w:pgSz w:w="11906" w:h="16838"/>
          <w:pgMar w:top="1418" w:right="1418" w:bottom="1418" w:left="1418" w:header="709" w:footer="709" w:gutter="284"/>
          <w:pgNumType w:start="0"/>
          <w:cols w:space="708"/>
          <w:titlePg/>
          <w:docGrid w:linePitch="360"/>
        </w:sectPr>
      </w:pPr>
      <w:r>
        <w:rPr>
          <w:rFonts w:cs="Times New Roman"/>
          <w:b/>
          <w:sz w:val="28"/>
          <w:szCs w:val="24"/>
        </w:rPr>
        <w:t>202</w:t>
      </w:r>
      <w:r w:rsidR="005B5570">
        <w:rPr>
          <w:rFonts w:cs="Times New Roman"/>
          <w:b/>
          <w:sz w:val="28"/>
          <w:szCs w:val="24"/>
        </w:rPr>
        <w:t>6</w:t>
      </w:r>
    </w:p>
    <w:p w14:paraId="00A1E2BE" w14:textId="77777777" w:rsidR="003A4E55" w:rsidRDefault="003A4E55" w:rsidP="00B100D7">
      <w:pPr>
        <w:rPr>
          <w:rFonts w:eastAsiaTheme="majorEastAsia" w:cstheme="majorBidi"/>
          <w:b/>
          <w:sz w:val="32"/>
          <w:szCs w:val="32"/>
        </w:rPr>
      </w:pPr>
      <w:r w:rsidRPr="003A4E55">
        <w:rPr>
          <w:rFonts w:eastAsiaTheme="majorEastAsia" w:cstheme="majorBidi"/>
          <w:b/>
          <w:sz w:val="32"/>
          <w:szCs w:val="32"/>
        </w:rPr>
        <w:lastRenderedPageBreak/>
        <w:t>A tesztekhez végzett kód, valamint a teszteredmények dokumentációja</w:t>
      </w:r>
    </w:p>
    <w:p w14:paraId="5D8447D9" w14:textId="77777777" w:rsidR="00B100D7" w:rsidRDefault="00B100D7" w:rsidP="00B100D7">
      <w:r>
        <w:t>ymlyxnc,myxncm,yxncm,yxcnm,yxn,yxmc</w:t>
      </w:r>
    </w:p>
    <w:p w14:paraId="36C52BD9" w14:textId="77777777" w:rsidR="00B100D7" w:rsidRDefault="00B100D7" w:rsidP="00B100D7">
      <w:r>
        <w:t>ym,xcbn,myxnm,yx</w:t>
      </w:r>
    </w:p>
    <w:p w14:paraId="452FE4DF" w14:textId="77777777" w:rsidR="003A4E55" w:rsidRDefault="003A4E55">
      <w:pPr>
        <w:spacing w:after="160" w:line="259" w:lineRule="auto"/>
        <w:jc w:val="left"/>
      </w:pPr>
    </w:p>
    <w:sectPr w:rsidR="003A4E55" w:rsidSect="005F152A">
      <w:footerReference w:type="first" r:id="rId9"/>
      <w:pgSz w:w="11906" w:h="16838"/>
      <w:pgMar w:top="1418" w:right="1418" w:bottom="1418" w:left="1418" w:header="709" w:footer="709" w:gutter="284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7AF8" w14:textId="77777777" w:rsidR="003D5BCA" w:rsidRDefault="003D5BCA" w:rsidP="0013770B">
      <w:pPr>
        <w:spacing w:line="240" w:lineRule="auto"/>
      </w:pPr>
      <w:r>
        <w:separator/>
      </w:r>
    </w:p>
  </w:endnote>
  <w:endnote w:type="continuationSeparator" w:id="0">
    <w:p w14:paraId="0B5DF04E" w14:textId="77777777" w:rsidR="003D5BCA" w:rsidRDefault="003D5BCA" w:rsidP="00137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616796"/>
      <w:docPartObj>
        <w:docPartGallery w:val="Page Numbers (Bottom of Page)"/>
        <w:docPartUnique/>
      </w:docPartObj>
    </w:sdtPr>
    <w:sdtEndPr/>
    <w:sdtContent>
      <w:p w14:paraId="66837D10" w14:textId="77777777" w:rsidR="0013770B" w:rsidRDefault="0013770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904">
          <w:rPr>
            <w:noProof/>
          </w:rPr>
          <w:t>1</w:t>
        </w:r>
        <w:r>
          <w:fldChar w:fldCharType="end"/>
        </w:r>
      </w:p>
    </w:sdtContent>
  </w:sdt>
  <w:p w14:paraId="5D61C02D" w14:textId="77777777" w:rsidR="0013770B" w:rsidRDefault="0013770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674640"/>
      <w:docPartObj>
        <w:docPartGallery w:val="Page Numbers (Bottom of Page)"/>
        <w:docPartUnique/>
      </w:docPartObj>
    </w:sdtPr>
    <w:sdtEndPr/>
    <w:sdtContent>
      <w:p w14:paraId="1AFC24AA" w14:textId="77777777" w:rsidR="005F152A" w:rsidRDefault="005F152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175E88" w14:textId="77777777" w:rsidR="005F152A" w:rsidRDefault="005F152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3DCD9" w14:textId="77777777" w:rsidR="003D5BCA" w:rsidRDefault="003D5BCA" w:rsidP="0013770B">
      <w:pPr>
        <w:spacing w:line="240" w:lineRule="auto"/>
      </w:pPr>
      <w:r>
        <w:separator/>
      </w:r>
    </w:p>
  </w:footnote>
  <w:footnote w:type="continuationSeparator" w:id="0">
    <w:p w14:paraId="23C39B36" w14:textId="77777777" w:rsidR="003D5BCA" w:rsidRDefault="003D5BCA" w:rsidP="0013770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39"/>
    <w:rsid w:val="000D2594"/>
    <w:rsid w:val="000D32E8"/>
    <w:rsid w:val="0013770B"/>
    <w:rsid w:val="001A5919"/>
    <w:rsid w:val="00230440"/>
    <w:rsid w:val="00242BDE"/>
    <w:rsid w:val="00262340"/>
    <w:rsid w:val="002E3E1D"/>
    <w:rsid w:val="00312904"/>
    <w:rsid w:val="00340FE5"/>
    <w:rsid w:val="003A4E55"/>
    <w:rsid w:val="003B33D9"/>
    <w:rsid w:val="003C4AA2"/>
    <w:rsid w:val="003D5BCA"/>
    <w:rsid w:val="003E4474"/>
    <w:rsid w:val="00426B5D"/>
    <w:rsid w:val="00444D39"/>
    <w:rsid w:val="004877D7"/>
    <w:rsid w:val="005640C4"/>
    <w:rsid w:val="005B5570"/>
    <w:rsid w:val="005F152A"/>
    <w:rsid w:val="00621877"/>
    <w:rsid w:val="006510C1"/>
    <w:rsid w:val="006B1966"/>
    <w:rsid w:val="0073002E"/>
    <w:rsid w:val="00781D31"/>
    <w:rsid w:val="007B4247"/>
    <w:rsid w:val="007B5563"/>
    <w:rsid w:val="007E4124"/>
    <w:rsid w:val="008B0041"/>
    <w:rsid w:val="00A4687A"/>
    <w:rsid w:val="00AE5A45"/>
    <w:rsid w:val="00AE5D84"/>
    <w:rsid w:val="00B100D7"/>
    <w:rsid w:val="00B74044"/>
    <w:rsid w:val="00CC1948"/>
    <w:rsid w:val="00CE18E8"/>
    <w:rsid w:val="00E04BB9"/>
    <w:rsid w:val="00EA638E"/>
    <w:rsid w:val="00ED6177"/>
    <w:rsid w:val="00F53149"/>
    <w:rsid w:val="00F93B47"/>
    <w:rsid w:val="00FE7C89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A5F6"/>
  <w15:chartTrackingRefBased/>
  <w15:docId w15:val="{C2FA4EBF-948C-4A47-966A-477801BA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44D39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2E3E1D"/>
    <w:pPr>
      <w:keepNext/>
      <w:keepLines/>
      <w:spacing w:after="240" w:line="240" w:lineRule="auto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26B5D"/>
    <w:pPr>
      <w:keepNext/>
      <w:keepLines/>
      <w:spacing w:before="120" w:after="120" w:line="240" w:lineRule="auto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4687A"/>
    <w:pPr>
      <w:keepNext/>
      <w:keepLines/>
      <w:spacing w:before="40" w:after="40" w:line="240" w:lineRule="auto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E3E1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426B5D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A4687A"/>
    <w:rPr>
      <w:rFonts w:ascii="Times New Roman" w:eastAsiaTheme="majorEastAsia" w:hAnsi="Times New Roman" w:cstheme="majorBidi"/>
      <w:b/>
      <w:i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3770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3770B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13770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3770B"/>
    <w:rPr>
      <w:rFonts w:ascii="Times New Roman" w:hAnsi="Times New Roman"/>
      <w:sz w:val="24"/>
    </w:rPr>
  </w:style>
  <w:style w:type="paragraph" w:customStyle="1" w:styleId="enyimidzet">
    <w:name w:val="enyimidézet"/>
    <w:basedOn w:val="Norml"/>
    <w:link w:val="enyimidzetChar"/>
    <w:qFormat/>
    <w:rsid w:val="00FE7C89"/>
    <w:pPr>
      <w:spacing w:before="120" w:after="120" w:line="240" w:lineRule="auto"/>
      <w:ind w:left="567" w:right="567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510C1"/>
    <w:pPr>
      <w:spacing w:line="240" w:lineRule="auto"/>
    </w:pPr>
    <w:rPr>
      <w:sz w:val="20"/>
      <w:szCs w:val="20"/>
    </w:rPr>
  </w:style>
  <w:style w:type="character" w:customStyle="1" w:styleId="enyimidzetChar">
    <w:name w:val="enyimidézet Char"/>
    <w:basedOn w:val="Bekezdsalapbettpusa"/>
    <w:link w:val="enyimidzet"/>
    <w:rsid w:val="00FE7C89"/>
    <w:rPr>
      <w:rFonts w:ascii="Times New Roman" w:hAnsi="Times New Roman"/>
      <w:sz w:val="24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510C1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510C1"/>
    <w:rPr>
      <w:vertAlign w:val="superscript"/>
    </w:rPr>
  </w:style>
  <w:style w:type="paragraph" w:styleId="Kpalrs">
    <w:name w:val="caption"/>
    <w:basedOn w:val="Norml"/>
    <w:next w:val="Norml"/>
    <w:uiPriority w:val="35"/>
    <w:unhideWhenUsed/>
    <w:qFormat/>
    <w:rsid w:val="006510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877D7"/>
    <w:pPr>
      <w:spacing w:before="240" w:after="0" w:line="259" w:lineRule="auto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4877D7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4877D7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4877D7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4877D7"/>
    <w:rPr>
      <w:color w:val="0563C1" w:themeColor="hyperlink"/>
      <w:u w:val="single"/>
    </w:rPr>
  </w:style>
  <w:style w:type="paragraph" w:styleId="brajegyzk">
    <w:name w:val="table of figures"/>
    <w:basedOn w:val="Norml"/>
    <w:next w:val="Norml"/>
    <w:uiPriority w:val="99"/>
    <w:unhideWhenUsed/>
    <w:rsid w:val="001A5919"/>
  </w:style>
  <w:style w:type="paragraph" w:styleId="Nincstrkz">
    <w:name w:val="No Spacing"/>
    <w:uiPriority w:val="1"/>
    <w:qFormat/>
    <w:rsid w:val="00781D31"/>
    <w:pPr>
      <w:spacing w:after="0" w:line="240" w:lineRule="auto"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328F3-498F-4845-A892-7899ACDD4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Ihász</dc:creator>
  <cp:keywords/>
  <dc:description/>
  <cp:lastModifiedBy>Tibor Ihász</cp:lastModifiedBy>
  <cp:revision>11</cp:revision>
  <dcterms:created xsi:type="dcterms:W3CDTF">2024-04-18T14:46:00Z</dcterms:created>
  <dcterms:modified xsi:type="dcterms:W3CDTF">2026-02-12T06:30:00Z</dcterms:modified>
</cp:coreProperties>
</file>